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590382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33A52">
        <w:rPr>
          <w:rFonts w:ascii="Arial" w:eastAsia="Times New Roman" w:hAnsi="Arial" w:cs="Times New Roman"/>
          <w:b/>
          <w:lang w:eastAsia="es-ES"/>
        </w:rPr>
        <w:t>12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0A6A2A76" w:rsidR="005C16B7" w:rsidRPr="00E33A52" w:rsidRDefault="004423DD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respecto de</w:t>
      </w:r>
      <w:r w:rsidR="00810083">
        <w:rPr>
          <w:rFonts w:ascii="Arial" w:eastAsia="Times New Roman" w:hAnsi="Arial" w:cs="Arial"/>
          <w:lang w:val="es-ES_tradnl" w:eastAsia="es-ES"/>
        </w:rPr>
        <w:t xml:space="preserve"> </w:t>
      </w:r>
      <w:r w:rsidR="00E33A52" w:rsidRPr="00E33A52">
        <w:rPr>
          <w:rFonts w:ascii="Arial" w:eastAsia="Times New Roman" w:hAnsi="Arial" w:cs="Arial"/>
          <w:lang w:val="es-ES_tradnl" w:eastAsia="es-ES"/>
        </w:rPr>
        <w:t xml:space="preserve">la </w:t>
      </w:r>
      <w:r w:rsidR="00E33A52" w:rsidRPr="00E33A52">
        <w:rPr>
          <w:rFonts w:ascii="Arial" w:eastAsia="Times New Roman" w:hAnsi="Arial" w:cs="Times New Roman"/>
          <w:lang w:val="es-ES" w:eastAsia="es-ES"/>
        </w:rPr>
        <w:t>"R</w:t>
      </w:r>
      <w:proofErr w:type="spellStart"/>
      <w:r w:rsidR="00E33A52" w:rsidRPr="00E33A52">
        <w:rPr>
          <w:rFonts w:ascii="Arial" w:eastAsia="Times New Roman" w:hAnsi="Arial" w:cs="Times New Roman"/>
          <w:bCs/>
          <w:lang w:eastAsia="es-ES"/>
        </w:rPr>
        <w:t>eparación</w:t>
      </w:r>
      <w:proofErr w:type="spellEnd"/>
      <w:r w:rsidR="00E33A52" w:rsidRPr="00E33A52">
        <w:rPr>
          <w:rFonts w:ascii="Arial" w:eastAsia="Times New Roman" w:hAnsi="Arial" w:cs="Times New Roman"/>
          <w:bCs/>
          <w:lang w:eastAsia="es-ES"/>
        </w:rPr>
        <w:t xml:space="preserve"> del piso de concreto de la Casa de la Cultura Jurídica de Puebla, Puebla</w:t>
      </w:r>
      <w:r w:rsidR="00E33A52" w:rsidRPr="00E33A52">
        <w:rPr>
          <w:rFonts w:ascii="Arial" w:eastAsia="Times New Roman" w:hAnsi="Arial" w:cs="Arial"/>
          <w:lang w:val="es-ES" w:eastAsia="es-ES"/>
        </w:rPr>
        <w:t>”</w:t>
      </w:r>
      <w:r w:rsidR="005C16B7" w:rsidRPr="00E33A52">
        <w:rPr>
          <w:rFonts w:ascii="Arial" w:eastAsia="Times New Roman" w:hAnsi="Arial" w:cs="Arial"/>
          <w:lang w:val="es-ES_tradnl" w:eastAsia="es-ES"/>
        </w:rPr>
        <w:t>, conforme lo establece la Ley de Infraestructura de la Calidad y demás disposiciones aplicables</w:t>
      </w:r>
      <w:r w:rsidR="008314BF" w:rsidRPr="00E33A52">
        <w:rPr>
          <w:rFonts w:ascii="Arial" w:eastAsia="Times New Roman" w:hAnsi="Arial" w:cs="Arial"/>
          <w:lang w:val="es-ES_tradnl" w:eastAsia="es-ES"/>
        </w:rPr>
        <w:t>.</w:t>
      </w:r>
      <w:r w:rsidR="002D0B87" w:rsidRPr="00E33A52">
        <w:rPr>
          <w:rFonts w:ascii="Arial" w:eastAsia="Times New Roman" w:hAnsi="Arial" w:cs="Arial"/>
          <w:lang w:val="es-ES_tradnl" w:eastAsia="es-ES"/>
        </w:rPr>
        <w:t xml:space="preserve"> </w:t>
      </w:r>
    </w:p>
    <w:p w14:paraId="687B1E5A" w14:textId="77777777" w:rsidR="005C16B7" w:rsidRPr="00E33A52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87B1E72" w14:textId="2C30B898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aplicables </w:t>
      </w:r>
      <w:r>
        <w:rPr>
          <w:rFonts w:ascii="Arial" w:eastAsia="Times New Roman" w:hAnsi="Arial" w:cs="Arial"/>
          <w:lang w:val="es-ES_tradnl" w:eastAsia="es-ES"/>
        </w:rPr>
        <w:t xml:space="preserve">respecto </w:t>
      </w:r>
      <w:r w:rsidR="00233597">
        <w:rPr>
          <w:rFonts w:ascii="Arial" w:eastAsia="Times New Roman" w:hAnsi="Arial" w:cs="Arial"/>
          <w:lang w:val="es-ES_tradnl" w:eastAsia="es-ES"/>
        </w:rPr>
        <w:t>de</w:t>
      </w:r>
      <w:r w:rsidR="00E33A52">
        <w:rPr>
          <w:rFonts w:ascii="Arial" w:eastAsia="Times New Roman" w:hAnsi="Arial" w:cs="Arial"/>
          <w:lang w:val="es-ES_tradnl" w:eastAsia="es-ES"/>
        </w:rPr>
        <w:t xml:space="preserve"> la</w:t>
      </w:r>
      <w:r w:rsidR="00233597">
        <w:rPr>
          <w:rFonts w:ascii="Arial" w:eastAsia="Times New Roman" w:hAnsi="Arial" w:cs="Arial"/>
          <w:lang w:val="es-ES_tradnl" w:eastAsia="es-ES"/>
        </w:rPr>
        <w:t xml:space="preserve"> </w:t>
      </w:r>
      <w:r w:rsidR="00E33A52" w:rsidRPr="00E33A52">
        <w:rPr>
          <w:rFonts w:ascii="Arial" w:eastAsia="Times New Roman" w:hAnsi="Arial" w:cs="Arial"/>
          <w:lang w:val="es-ES_tradnl" w:eastAsia="es-ES"/>
        </w:rPr>
        <w:t>"Reparación del piso de concreto de la Casa de la Cultura Jurídica de Puebla, Puebla”</w:t>
      </w:r>
      <w:r w:rsidR="00E33A52">
        <w:rPr>
          <w:rFonts w:ascii="Arial" w:eastAsia="Times New Roman" w:hAnsi="Arial" w:cs="Arial"/>
          <w:lang w:val="es-ES_tradnl" w:eastAsia="es-ES"/>
        </w:rPr>
        <w:t xml:space="preserve">, </w:t>
      </w:r>
      <w:r w:rsidRPr="00480BD0">
        <w:rPr>
          <w:rFonts w:ascii="Arial" w:eastAsia="Times New Roman" w:hAnsi="Arial" w:cs="Arial"/>
          <w:lang w:val="es-ES_tradnl" w:eastAsia="es-ES"/>
        </w:rPr>
        <w:t xml:space="preserve">conforme lo establece la </w:t>
      </w:r>
      <w:r w:rsidRPr="00D42325">
        <w:rPr>
          <w:rFonts w:ascii="Arial" w:eastAsia="Times New Roman" w:hAnsi="Arial" w:cs="Arial"/>
          <w:lang w:val="es-ES_tradnl" w:eastAsia="es-ES"/>
        </w:rPr>
        <w:t>Ley de Infraestructura de la Calidad</w:t>
      </w:r>
      <w:r>
        <w:rPr>
          <w:rFonts w:ascii="Arial" w:eastAsia="Times New Roman" w:hAnsi="Arial" w:cs="Arial"/>
          <w:lang w:val="es-ES_tradnl" w:eastAsia="es-ES"/>
        </w:rPr>
        <w:t xml:space="preserve"> y </w:t>
      </w:r>
      <w:r w:rsidRPr="00480BD0">
        <w:rPr>
          <w:rFonts w:ascii="Arial" w:eastAsia="Times New Roman" w:hAnsi="Arial" w:cs="Arial"/>
          <w:lang w:val="es-ES_tradnl" w:eastAsia="es-ES"/>
        </w:rPr>
        <w:t>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14:paraId="64265C35" w14:textId="77777777" w:rsidR="00E33A52" w:rsidRDefault="00E33A52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14:paraId="687B1E74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8A12B" w14:textId="77777777" w:rsidR="00487486" w:rsidRDefault="00487486" w:rsidP="00752047">
      <w:pPr>
        <w:spacing w:after="0" w:line="240" w:lineRule="auto"/>
      </w:pPr>
      <w:r>
        <w:separator/>
      </w:r>
    </w:p>
  </w:endnote>
  <w:endnote w:type="continuationSeparator" w:id="0">
    <w:p w14:paraId="40EA11B9" w14:textId="77777777" w:rsidR="00487486" w:rsidRDefault="0048748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423C24D1" w:rsidR="00024CB5" w:rsidRDefault="00E33A52" w:rsidP="00E33A52">
    <w:pPr>
      <w:pStyle w:val="Piedepgina"/>
      <w:tabs>
        <w:tab w:val="clear" w:pos="8838"/>
        <w:tab w:val="left" w:pos="7810"/>
      </w:tabs>
      <w:rPr>
        <w:rStyle w:val="Nmerodepgina"/>
        <w:rFonts w:ascii="Arial Narrow" w:hAnsi="Arial Narrow"/>
        <w:sz w:val="18"/>
        <w:szCs w:val="18"/>
      </w:rPr>
    </w:pPr>
    <w:r>
      <w:rPr>
        <w:rStyle w:val="Nmerodepgina"/>
        <w:rFonts w:ascii="Arial Narrow" w:hAnsi="Arial Narrow"/>
        <w:sz w:val="18"/>
        <w:szCs w:val="18"/>
      </w:rPr>
      <w:tab/>
    </w:r>
    <w:r>
      <w:rPr>
        <w:rStyle w:val="Nmerodepgina"/>
        <w:rFonts w:ascii="Arial Narrow" w:hAnsi="Arial Narrow"/>
        <w:sz w:val="18"/>
        <w:szCs w:val="18"/>
      </w:rPr>
      <w:tab/>
    </w:r>
  </w:p>
  <w:p w14:paraId="687B1E8B" w14:textId="10498149" w:rsidR="00024CB5" w:rsidRPr="00C361A8" w:rsidRDefault="006313E5" w:rsidP="005C16B7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E33A52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E33A52">
      <w:rPr>
        <w:rFonts w:ascii="Arial" w:hAnsi="Arial" w:cs="Arial"/>
        <w:sz w:val="10"/>
        <w:szCs w:val="10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38D1C" w14:textId="77777777" w:rsidR="00487486" w:rsidRDefault="00487486" w:rsidP="00752047">
      <w:pPr>
        <w:spacing w:after="0" w:line="240" w:lineRule="auto"/>
      </w:pPr>
      <w:r>
        <w:separator/>
      </w:r>
    </w:p>
  </w:footnote>
  <w:footnote w:type="continuationSeparator" w:id="0">
    <w:p w14:paraId="586B263E" w14:textId="77777777" w:rsidR="00487486" w:rsidRDefault="0048748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3A8E" w14:textId="77777777" w:rsidR="00E33A52" w:rsidRDefault="00E33A52" w:rsidP="00E33A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74666066"/>
    <w:bookmarkStart w:id="1" w:name="_Hlk58533502"/>
    <w:bookmarkStart w:id="2" w:name="_Hlk58533501"/>
    <w:bookmarkStart w:id="3" w:name="_Hlk58533498"/>
    <w:bookmarkStart w:id="4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259E4868" w14:textId="77777777" w:rsidR="00E33A52" w:rsidRDefault="00E33A52" w:rsidP="00E33A52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</w:p>
  <w:p w14:paraId="444C8A22" w14:textId="77777777" w:rsidR="00E33A52" w:rsidRDefault="00E33A52" w:rsidP="00E33A52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1"/>
    <w:bookmarkEnd w:id="2"/>
    <w:bookmarkEnd w:id="3"/>
    <w:bookmarkEnd w:id="4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475C17B6" w14:textId="77777777" w:rsidR="00E33A52" w:rsidRDefault="00E33A52" w:rsidP="00E33A52">
    <w:pPr>
      <w:spacing w:after="0" w:line="240" w:lineRule="auto"/>
      <w:ind w:right="17"/>
      <w:jc w:val="center"/>
      <w:rPr>
        <w:rFonts w:hint="eastAsia"/>
      </w:rPr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  <w:p w14:paraId="701570D6" w14:textId="78EEA545" w:rsidR="00A87426" w:rsidRPr="00A87426" w:rsidRDefault="00A87426" w:rsidP="00E33A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5"/>
  </w:num>
  <w:num w:numId="5">
    <w:abstractNumId w:val="13"/>
  </w:num>
  <w:num w:numId="6">
    <w:abstractNumId w:val="20"/>
  </w:num>
  <w:num w:numId="7">
    <w:abstractNumId w:val="24"/>
  </w:num>
  <w:num w:numId="8">
    <w:abstractNumId w:val="14"/>
  </w:num>
  <w:num w:numId="9">
    <w:abstractNumId w:val="0"/>
  </w:num>
  <w:num w:numId="10">
    <w:abstractNumId w:val="5"/>
  </w:num>
  <w:num w:numId="11">
    <w:abstractNumId w:val="15"/>
  </w:num>
  <w:num w:numId="12">
    <w:abstractNumId w:val="7"/>
  </w:num>
  <w:num w:numId="13">
    <w:abstractNumId w:val="23"/>
  </w:num>
  <w:num w:numId="14">
    <w:abstractNumId w:val="2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7"/>
  </w:num>
  <w:num w:numId="19">
    <w:abstractNumId w:val="22"/>
  </w:num>
  <w:num w:numId="20">
    <w:abstractNumId w:val="11"/>
  </w:num>
  <w:num w:numId="21">
    <w:abstractNumId w:val="19"/>
  </w:num>
  <w:num w:numId="22">
    <w:abstractNumId w:val="6"/>
  </w:num>
  <w:num w:numId="23">
    <w:abstractNumId w:val="21"/>
  </w:num>
  <w:num w:numId="24">
    <w:abstractNumId w:val="9"/>
  </w:num>
  <w:num w:numId="25">
    <w:abstractNumId w:val="10"/>
  </w:num>
  <w:num w:numId="26">
    <w:abstractNumId w:val="8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0B87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87486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5EA0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7426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0737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3A5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2020-07-21T15:58:00Z</dcterms:created>
  <dcterms:modified xsi:type="dcterms:W3CDTF">2021-06-28T18:52:00Z</dcterms:modified>
</cp:coreProperties>
</file>